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808" w14:textId="77777777" w:rsidR="00BC55E6" w:rsidRDefault="00BC55E6" w:rsidP="00F76F24">
      <w:pPr>
        <w:spacing w:after="0"/>
      </w:pPr>
    </w:p>
    <w:p w14:paraId="65CF8A19" w14:textId="69F88315" w:rsidR="005B19F0" w:rsidRDefault="005B19F0" w:rsidP="00F76F24">
      <w:pPr>
        <w:spacing w:after="0"/>
      </w:pPr>
      <w:r>
        <w:rPr>
          <w:noProof/>
        </w:rPr>
        <w:drawing>
          <wp:inline distT="0" distB="0" distL="0" distR="0" wp14:anchorId="4358ABD3" wp14:editId="0FBDB9DF">
            <wp:extent cx="1225006" cy="535940"/>
            <wp:effectExtent l="0" t="0" r="0" b="0"/>
            <wp:docPr id="1" name="Picture 1" descr="A green check mark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check mark and black 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6188" cy="545207"/>
                    </a:xfrm>
                    <a:prstGeom prst="rect">
                      <a:avLst/>
                    </a:prstGeom>
                    <a:noFill/>
                    <a:ln>
                      <a:noFill/>
                    </a:ln>
                  </pic:spPr>
                </pic:pic>
              </a:graphicData>
            </a:graphic>
          </wp:inline>
        </w:drawing>
      </w:r>
    </w:p>
    <w:p w14:paraId="74C84F00" w14:textId="7264C839" w:rsidR="005B19F0" w:rsidRPr="00877269" w:rsidRDefault="00877269" w:rsidP="00F76F24">
      <w:pPr>
        <w:spacing w:after="0"/>
        <w:jc w:val="center"/>
        <w:rPr>
          <w:b/>
          <w:bCs/>
        </w:rPr>
      </w:pPr>
      <w:r w:rsidRPr="00877269">
        <w:rPr>
          <w:b/>
          <w:bCs/>
        </w:rPr>
        <w:t>Beat the Peak Thermostat Program</w:t>
      </w:r>
    </w:p>
    <w:p w14:paraId="16339BCA" w14:textId="5BCDFBB4" w:rsidR="00877269" w:rsidRDefault="00877269" w:rsidP="00F76F24">
      <w:pPr>
        <w:spacing w:after="0"/>
        <w:jc w:val="center"/>
        <w:rPr>
          <w:b/>
          <w:bCs/>
          <w:u w:val="single"/>
        </w:rPr>
      </w:pPr>
      <w:r>
        <w:rPr>
          <w:b/>
          <w:bCs/>
          <w:u w:val="single"/>
        </w:rPr>
        <w:t>Terms &amp; Conditions</w:t>
      </w:r>
    </w:p>
    <w:p w14:paraId="513B3CD3" w14:textId="77777777" w:rsidR="00877269" w:rsidRPr="006A23B1" w:rsidRDefault="00877269" w:rsidP="00F76F24">
      <w:pPr>
        <w:spacing w:after="0"/>
        <w:jc w:val="center"/>
        <w:rPr>
          <w:b/>
          <w:bCs/>
          <w:u w:val="single"/>
        </w:rPr>
      </w:pPr>
    </w:p>
    <w:p w14:paraId="31E6F01B" w14:textId="77777777" w:rsidR="00EA0AEB" w:rsidRDefault="00EA0AEB" w:rsidP="00F76F24">
      <w:pPr>
        <w:spacing w:after="0" w:line="240" w:lineRule="auto"/>
        <w:rPr>
          <w:sz w:val="21"/>
          <w:szCs w:val="21"/>
        </w:rPr>
      </w:pPr>
    </w:p>
    <w:p w14:paraId="33E8CFB7" w14:textId="77777777" w:rsidR="00EA0AEB" w:rsidRDefault="00EA0AEB" w:rsidP="00F76F24">
      <w:pPr>
        <w:spacing w:after="0" w:line="240" w:lineRule="auto"/>
        <w:rPr>
          <w:sz w:val="21"/>
          <w:szCs w:val="21"/>
        </w:rPr>
      </w:pPr>
    </w:p>
    <w:p w14:paraId="1C38D116" w14:textId="30DD4690" w:rsidR="005B19F0" w:rsidRPr="006A23B1" w:rsidRDefault="005B19F0" w:rsidP="00F76F24">
      <w:pPr>
        <w:spacing w:after="0" w:line="240" w:lineRule="auto"/>
        <w:rPr>
          <w:sz w:val="21"/>
          <w:szCs w:val="21"/>
        </w:rPr>
      </w:pPr>
      <w:r w:rsidRPr="006A23B1">
        <w:rPr>
          <w:sz w:val="21"/>
          <w:szCs w:val="21"/>
        </w:rPr>
        <w:t xml:space="preserve">Welcome to the Beat the Peak </w:t>
      </w:r>
      <w:r w:rsidR="005123B2">
        <w:rPr>
          <w:sz w:val="21"/>
          <w:szCs w:val="21"/>
        </w:rPr>
        <w:t xml:space="preserve">Thermostat </w:t>
      </w:r>
      <w:r w:rsidRPr="006A23B1">
        <w:rPr>
          <w:sz w:val="21"/>
          <w:szCs w:val="21"/>
        </w:rPr>
        <w:t>Program, offered by the Victoria Electric Cooperative, (“VEC”).</w:t>
      </w:r>
    </w:p>
    <w:p w14:paraId="52C4FDD0" w14:textId="77777777" w:rsidR="00EA0AEB" w:rsidRDefault="00EA0AEB" w:rsidP="00BC55E6">
      <w:pPr>
        <w:spacing w:after="0" w:line="240" w:lineRule="auto"/>
        <w:jc w:val="both"/>
        <w:rPr>
          <w:sz w:val="21"/>
          <w:szCs w:val="21"/>
        </w:rPr>
      </w:pPr>
    </w:p>
    <w:p w14:paraId="71860F84" w14:textId="06D5CA77" w:rsidR="005B19F0" w:rsidRPr="006A23B1" w:rsidRDefault="005B19F0" w:rsidP="00BC55E6">
      <w:pPr>
        <w:spacing w:after="0" w:line="240" w:lineRule="auto"/>
        <w:jc w:val="both"/>
        <w:rPr>
          <w:sz w:val="21"/>
          <w:szCs w:val="21"/>
        </w:rPr>
      </w:pPr>
      <w:r w:rsidRPr="006A23B1">
        <w:rPr>
          <w:sz w:val="21"/>
          <w:szCs w:val="21"/>
        </w:rPr>
        <w:t>The Beat the Peak</w:t>
      </w:r>
      <w:r w:rsidR="003B1763">
        <w:rPr>
          <w:sz w:val="21"/>
          <w:szCs w:val="21"/>
        </w:rPr>
        <w:t xml:space="preserve"> </w:t>
      </w:r>
      <w:r w:rsidR="005123B2">
        <w:rPr>
          <w:sz w:val="21"/>
          <w:szCs w:val="21"/>
        </w:rPr>
        <w:t>Thermostat</w:t>
      </w:r>
      <w:r w:rsidRPr="006A23B1">
        <w:rPr>
          <w:sz w:val="21"/>
          <w:szCs w:val="21"/>
        </w:rPr>
        <w:t xml:space="preserve"> Program allows you to take advantage of a program the VEC, including their third-party contractors or agents (any and all of those entities collectively referred to here as “VEC”) offers for adjusting your energy consumption during critical hours to reduce strain on the power grid and save money on Generation &amp; Transmission costs defined by these peak times. Under the program, VEC has the ability to schedule a Beat the Peak event through its third-party vendor, IPKeys Power Partners (hereby referred to as “IPKeys”), prompting your eligible smart thermostat (hereby referred to as your “Thermostat”) to automatically change the temperature setpoint in your home on that day, without any manual intervention by you. You may override this temperature setpoint simply by turning your thermostat to a different temperature or by using the mobile or web application you regularly use with your Thermostat.</w:t>
      </w:r>
    </w:p>
    <w:p w14:paraId="6D1C1835" w14:textId="78623355" w:rsidR="005B19F0" w:rsidRPr="006A23B1" w:rsidRDefault="005B19F0" w:rsidP="00F76F24">
      <w:pPr>
        <w:spacing w:before="120" w:after="0" w:line="240" w:lineRule="auto"/>
        <w:jc w:val="both"/>
        <w:rPr>
          <w:sz w:val="21"/>
          <w:szCs w:val="21"/>
        </w:rPr>
      </w:pPr>
      <w:r w:rsidRPr="006A23B1">
        <w:rPr>
          <w:sz w:val="21"/>
          <w:szCs w:val="21"/>
        </w:rPr>
        <w:t xml:space="preserve">As a Thermostat owner, you are eligible to participate in the Beat the Peak </w:t>
      </w:r>
      <w:r w:rsidR="00877269">
        <w:rPr>
          <w:sz w:val="21"/>
          <w:szCs w:val="21"/>
        </w:rPr>
        <w:t xml:space="preserve">Thermostat </w:t>
      </w:r>
      <w:r w:rsidRPr="006A23B1">
        <w:rPr>
          <w:sz w:val="21"/>
          <w:szCs w:val="21"/>
        </w:rPr>
        <w:t xml:space="preserve">Program if you: </w:t>
      </w:r>
    </w:p>
    <w:p w14:paraId="5ACDBD2C" w14:textId="2AED389C" w:rsidR="005B19F0" w:rsidRPr="006A23B1" w:rsidRDefault="005B19F0" w:rsidP="006A23B1">
      <w:pPr>
        <w:pStyle w:val="ListParagraph"/>
        <w:numPr>
          <w:ilvl w:val="0"/>
          <w:numId w:val="1"/>
        </w:numPr>
        <w:spacing w:after="0" w:line="240" w:lineRule="auto"/>
        <w:jc w:val="both"/>
        <w:rPr>
          <w:sz w:val="21"/>
          <w:szCs w:val="21"/>
        </w:rPr>
      </w:pPr>
      <w:r w:rsidRPr="006A23B1">
        <w:rPr>
          <w:sz w:val="21"/>
          <w:szCs w:val="21"/>
        </w:rPr>
        <w:t xml:space="preserve">Are a valid </w:t>
      </w:r>
      <w:r w:rsidR="006A23B1" w:rsidRPr="006A23B1">
        <w:rPr>
          <w:sz w:val="21"/>
          <w:szCs w:val="21"/>
        </w:rPr>
        <w:t>V</w:t>
      </w:r>
      <w:r w:rsidRPr="006A23B1">
        <w:rPr>
          <w:sz w:val="21"/>
          <w:szCs w:val="21"/>
        </w:rPr>
        <w:t xml:space="preserve">EC member with an active electric account in good </w:t>
      </w:r>
      <w:r w:rsidR="006D1F9C" w:rsidRPr="006A23B1">
        <w:rPr>
          <w:sz w:val="21"/>
          <w:szCs w:val="21"/>
        </w:rPr>
        <w:t>standing.</w:t>
      </w:r>
    </w:p>
    <w:p w14:paraId="000A8740" w14:textId="6FFBA538" w:rsidR="005B19F0" w:rsidRDefault="005B19F0" w:rsidP="006A23B1">
      <w:pPr>
        <w:pStyle w:val="ListParagraph"/>
        <w:numPr>
          <w:ilvl w:val="0"/>
          <w:numId w:val="1"/>
        </w:numPr>
        <w:spacing w:after="0" w:line="240" w:lineRule="auto"/>
        <w:jc w:val="both"/>
        <w:rPr>
          <w:sz w:val="21"/>
          <w:szCs w:val="21"/>
        </w:rPr>
      </w:pPr>
      <w:r w:rsidRPr="006A23B1">
        <w:rPr>
          <w:sz w:val="21"/>
          <w:szCs w:val="21"/>
        </w:rPr>
        <w:t xml:space="preserve">Have central air conditioning that is controlled by an eligible programable </w:t>
      </w:r>
      <w:r w:rsidR="006D1F9C" w:rsidRPr="006A23B1">
        <w:rPr>
          <w:sz w:val="21"/>
          <w:szCs w:val="21"/>
        </w:rPr>
        <w:t>thermostat.</w:t>
      </w:r>
    </w:p>
    <w:p w14:paraId="62152D2B" w14:textId="3C618B00" w:rsidR="003C7E01" w:rsidRPr="006A23B1" w:rsidRDefault="00C450A0" w:rsidP="006A23B1">
      <w:pPr>
        <w:pStyle w:val="ListParagraph"/>
        <w:numPr>
          <w:ilvl w:val="0"/>
          <w:numId w:val="1"/>
        </w:numPr>
        <w:spacing w:after="0" w:line="240" w:lineRule="auto"/>
        <w:jc w:val="both"/>
        <w:rPr>
          <w:sz w:val="21"/>
          <w:szCs w:val="21"/>
        </w:rPr>
      </w:pPr>
      <w:r>
        <w:t>H</w:t>
      </w:r>
      <w:r w:rsidR="003C7E01">
        <w:t xml:space="preserve">ave an active </w:t>
      </w:r>
      <w:r w:rsidR="009258E3">
        <w:t xml:space="preserve">Amazon or </w:t>
      </w:r>
      <w:r w:rsidR="003C7E01">
        <w:t xml:space="preserve">Honeywell Home account linked to each eligible </w:t>
      </w:r>
      <w:r w:rsidR="006D1F9C">
        <w:t>thermostat.</w:t>
      </w:r>
    </w:p>
    <w:p w14:paraId="7A36FDE0" w14:textId="7C352D7E" w:rsidR="005B19F0" w:rsidRDefault="005B19F0" w:rsidP="006A23B1">
      <w:pPr>
        <w:pStyle w:val="ListParagraph"/>
        <w:numPr>
          <w:ilvl w:val="0"/>
          <w:numId w:val="1"/>
        </w:numPr>
        <w:spacing w:after="0" w:line="240" w:lineRule="auto"/>
        <w:jc w:val="both"/>
        <w:rPr>
          <w:sz w:val="21"/>
          <w:szCs w:val="21"/>
        </w:rPr>
      </w:pPr>
      <w:r w:rsidRPr="006A23B1">
        <w:rPr>
          <w:sz w:val="21"/>
          <w:szCs w:val="21"/>
        </w:rPr>
        <w:t>Have Wi-Fi service</w:t>
      </w:r>
      <w:r w:rsidR="00937B3F">
        <w:rPr>
          <w:sz w:val="21"/>
          <w:szCs w:val="21"/>
        </w:rPr>
        <w:t xml:space="preserve"> connected to the </w:t>
      </w:r>
      <w:r w:rsidR="006D1F9C">
        <w:rPr>
          <w:sz w:val="21"/>
          <w:szCs w:val="21"/>
        </w:rPr>
        <w:t>thermostat</w:t>
      </w:r>
      <w:r w:rsidR="00327917">
        <w:rPr>
          <w:sz w:val="21"/>
          <w:szCs w:val="21"/>
        </w:rPr>
        <w:t>.</w:t>
      </w:r>
    </w:p>
    <w:p w14:paraId="7CACF4C2" w14:textId="77777777" w:rsidR="00877269" w:rsidRDefault="00877269" w:rsidP="00877269">
      <w:pPr>
        <w:spacing w:after="0" w:line="240" w:lineRule="auto"/>
        <w:jc w:val="both"/>
        <w:rPr>
          <w:sz w:val="21"/>
          <w:szCs w:val="21"/>
        </w:rPr>
      </w:pPr>
    </w:p>
    <w:p w14:paraId="67A2DE89" w14:textId="54016836" w:rsidR="00877269" w:rsidRPr="00877269" w:rsidRDefault="00877269" w:rsidP="00877269">
      <w:pPr>
        <w:spacing w:after="0" w:line="240" w:lineRule="auto"/>
        <w:jc w:val="both"/>
        <w:rPr>
          <w:sz w:val="21"/>
          <w:szCs w:val="21"/>
        </w:rPr>
      </w:pPr>
      <w:r>
        <w:rPr>
          <w:sz w:val="21"/>
          <w:szCs w:val="21"/>
        </w:rPr>
        <w:t>VEC will give the member a on-time $100 bill credit for signing up and another $70 bill credit each year when enrolled before June 1</w:t>
      </w:r>
      <w:r w:rsidRPr="00877269">
        <w:rPr>
          <w:sz w:val="21"/>
          <w:szCs w:val="21"/>
          <w:vertAlign w:val="superscript"/>
        </w:rPr>
        <w:t>st</w:t>
      </w:r>
      <w:r>
        <w:rPr>
          <w:sz w:val="21"/>
          <w:szCs w:val="21"/>
        </w:rPr>
        <w:t xml:space="preserve"> and September 30</w:t>
      </w:r>
      <w:r w:rsidRPr="00877269">
        <w:rPr>
          <w:sz w:val="21"/>
          <w:szCs w:val="21"/>
          <w:vertAlign w:val="superscript"/>
        </w:rPr>
        <w:t>th</w:t>
      </w:r>
      <w:r>
        <w:rPr>
          <w:sz w:val="21"/>
          <w:szCs w:val="21"/>
        </w:rPr>
        <w:t xml:space="preserve"> of that year for their first enrolled thermostat at an account location as well as participating in the program for the entirety of the annual program without opting out. Members can receive an additional one time $50 bill credit and another $35 bill credit each year when enrolled before June 1</w:t>
      </w:r>
      <w:r w:rsidRPr="00877269">
        <w:rPr>
          <w:sz w:val="21"/>
          <w:szCs w:val="21"/>
          <w:vertAlign w:val="superscript"/>
        </w:rPr>
        <w:t>st</w:t>
      </w:r>
      <w:r>
        <w:rPr>
          <w:sz w:val="21"/>
          <w:szCs w:val="21"/>
        </w:rPr>
        <w:t xml:space="preserve"> and through September 30</w:t>
      </w:r>
      <w:r w:rsidRPr="00877269">
        <w:rPr>
          <w:sz w:val="21"/>
          <w:szCs w:val="21"/>
          <w:vertAlign w:val="superscript"/>
        </w:rPr>
        <w:t>th</w:t>
      </w:r>
      <w:r>
        <w:rPr>
          <w:sz w:val="21"/>
          <w:szCs w:val="21"/>
        </w:rPr>
        <w:t xml:space="preserve"> for a second thermostat at a single location per year. All eligible Thermostats installed at your VEC service address will need to be enrolled into the Beat the Peak Thermostat Program separately to receive any applicable credits.</w:t>
      </w:r>
    </w:p>
    <w:p w14:paraId="49719D97" w14:textId="29755845" w:rsidR="00B83AFD" w:rsidRDefault="00B83AFD" w:rsidP="00F76F24">
      <w:pPr>
        <w:spacing w:before="120" w:after="0" w:line="240" w:lineRule="auto"/>
        <w:jc w:val="both"/>
        <w:rPr>
          <w:sz w:val="21"/>
          <w:szCs w:val="21"/>
        </w:rPr>
      </w:pPr>
      <w:r>
        <w:rPr>
          <w:sz w:val="21"/>
          <w:szCs w:val="21"/>
        </w:rPr>
        <w:t>Eligible Thermostats</w:t>
      </w:r>
      <w:r w:rsidR="00EE3464">
        <w:rPr>
          <w:sz w:val="21"/>
          <w:szCs w:val="21"/>
        </w:rPr>
        <w:t>:</w:t>
      </w:r>
    </w:p>
    <w:p w14:paraId="57C7658F" w14:textId="77777777" w:rsidR="00B83AFD" w:rsidRPr="002414EA" w:rsidRDefault="00B83AFD" w:rsidP="002414EA">
      <w:pPr>
        <w:pStyle w:val="ListParagraph"/>
        <w:numPr>
          <w:ilvl w:val="0"/>
          <w:numId w:val="2"/>
        </w:numPr>
        <w:spacing w:after="0" w:line="240" w:lineRule="auto"/>
        <w:jc w:val="both"/>
        <w:rPr>
          <w:sz w:val="21"/>
          <w:szCs w:val="21"/>
        </w:rPr>
      </w:pPr>
      <w:r w:rsidRPr="002414EA">
        <w:rPr>
          <w:sz w:val="21"/>
          <w:szCs w:val="21"/>
        </w:rPr>
        <w:t>Honeywell Home T9 and T10 Pro Smart Thermostat</w:t>
      </w:r>
    </w:p>
    <w:p w14:paraId="178FF665" w14:textId="77777777" w:rsidR="00B83AFD" w:rsidRPr="002414EA" w:rsidRDefault="00B83AFD" w:rsidP="002414EA">
      <w:pPr>
        <w:pStyle w:val="ListParagraph"/>
        <w:numPr>
          <w:ilvl w:val="0"/>
          <w:numId w:val="2"/>
        </w:numPr>
        <w:spacing w:before="240" w:after="0" w:line="240" w:lineRule="auto"/>
        <w:jc w:val="both"/>
        <w:rPr>
          <w:sz w:val="21"/>
          <w:szCs w:val="21"/>
        </w:rPr>
      </w:pPr>
      <w:r w:rsidRPr="002414EA">
        <w:rPr>
          <w:sz w:val="21"/>
          <w:szCs w:val="21"/>
        </w:rPr>
        <w:t>Honeywell Home T5+ and T6 Thermostat</w:t>
      </w:r>
    </w:p>
    <w:p w14:paraId="03365D78" w14:textId="08EC3332" w:rsidR="00B83AFD" w:rsidRPr="002414EA" w:rsidRDefault="00B83AFD" w:rsidP="002414EA">
      <w:pPr>
        <w:pStyle w:val="ListParagraph"/>
        <w:numPr>
          <w:ilvl w:val="0"/>
          <w:numId w:val="2"/>
        </w:numPr>
        <w:spacing w:before="240" w:after="0" w:line="240" w:lineRule="auto"/>
        <w:jc w:val="both"/>
        <w:rPr>
          <w:sz w:val="21"/>
          <w:szCs w:val="21"/>
        </w:rPr>
      </w:pPr>
      <w:r w:rsidRPr="002414EA">
        <w:rPr>
          <w:sz w:val="21"/>
          <w:szCs w:val="21"/>
        </w:rPr>
        <w:t>Amazon Smart Thermostat</w:t>
      </w:r>
    </w:p>
    <w:p w14:paraId="31CCFA3E" w14:textId="4B7F7361" w:rsidR="005B19F0" w:rsidRPr="006A23B1" w:rsidRDefault="005B19F0" w:rsidP="00F76F24">
      <w:pPr>
        <w:spacing w:before="120" w:after="0" w:line="240" w:lineRule="auto"/>
        <w:jc w:val="both"/>
        <w:rPr>
          <w:sz w:val="21"/>
          <w:szCs w:val="21"/>
        </w:rPr>
      </w:pPr>
      <w:r w:rsidRPr="006A23B1">
        <w:rPr>
          <w:sz w:val="21"/>
          <w:szCs w:val="21"/>
        </w:rPr>
        <w:t xml:space="preserve">If VEC changes their terms and conditions under the Beat the </w:t>
      </w:r>
      <w:r w:rsidR="006A23B1" w:rsidRPr="006A23B1">
        <w:rPr>
          <w:sz w:val="21"/>
          <w:szCs w:val="21"/>
        </w:rPr>
        <w:t>P</w:t>
      </w:r>
      <w:r w:rsidRPr="006A23B1">
        <w:rPr>
          <w:sz w:val="21"/>
          <w:szCs w:val="21"/>
        </w:rPr>
        <w:t xml:space="preserve">eak </w:t>
      </w:r>
      <w:r w:rsidR="00050612">
        <w:rPr>
          <w:sz w:val="21"/>
          <w:szCs w:val="21"/>
        </w:rPr>
        <w:t xml:space="preserve">Thermostat </w:t>
      </w:r>
      <w:r w:rsidRPr="006A23B1">
        <w:rPr>
          <w:sz w:val="21"/>
          <w:szCs w:val="21"/>
        </w:rPr>
        <w:t>Program, you may need to accept the new terms.</w:t>
      </w:r>
    </w:p>
    <w:p w14:paraId="63BFF148" w14:textId="7C271615" w:rsidR="003C6428" w:rsidRPr="006A23B1" w:rsidRDefault="003C6428" w:rsidP="00F76F24">
      <w:pPr>
        <w:spacing w:before="120" w:after="0" w:line="240" w:lineRule="auto"/>
        <w:jc w:val="both"/>
        <w:rPr>
          <w:sz w:val="21"/>
          <w:szCs w:val="21"/>
        </w:rPr>
      </w:pPr>
      <w:r w:rsidRPr="006A23B1">
        <w:rPr>
          <w:sz w:val="21"/>
          <w:szCs w:val="21"/>
        </w:rPr>
        <w:t xml:space="preserve">Enrollment in the Beat the Peak </w:t>
      </w:r>
      <w:r w:rsidR="00061BC4">
        <w:rPr>
          <w:sz w:val="21"/>
          <w:szCs w:val="21"/>
        </w:rPr>
        <w:t xml:space="preserve">Thermostat </w:t>
      </w:r>
      <w:r w:rsidRPr="006A23B1">
        <w:rPr>
          <w:sz w:val="21"/>
          <w:szCs w:val="21"/>
        </w:rPr>
        <w:t xml:space="preserve">Program will depend on VEC approving your request for enrollment. You understand that your enrollment request may be declined, or your enrollment terminated, if you do not satisfy eligibility requirements, if the information you submit upon enrollment is not accurate, or for any other reason. Your request for enrollment is voluntary and optional, and you are not required to be enrolled in the VEC Beat the Peak </w:t>
      </w:r>
      <w:r w:rsidR="00061BC4">
        <w:rPr>
          <w:sz w:val="21"/>
          <w:szCs w:val="21"/>
        </w:rPr>
        <w:t xml:space="preserve">Thermostat </w:t>
      </w:r>
      <w:r w:rsidRPr="006A23B1">
        <w:rPr>
          <w:sz w:val="21"/>
          <w:szCs w:val="21"/>
        </w:rPr>
        <w:t>Program to use your eligible Thermostat.</w:t>
      </w:r>
    </w:p>
    <w:p w14:paraId="6FC75388" w14:textId="7DEBF609" w:rsidR="00390480" w:rsidRPr="006A23B1" w:rsidRDefault="00390480" w:rsidP="00F76F24">
      <w:pPr>
        <w:spacing w:before="120" w:after="0" w:line="240" w:lineRule="auto"/>
        <w:jc w:val="both"/>
        <w:rPr>
          <w:sz w:val="21"/>
          <w:szCs w:val="21"/>
        </w:rPr>
      </w:pPr>
      <w:r w:rsidRPr="006A23B1">
        <w:rPr>
          <w:sz w:val="21"/>
          <w:szCs w:val="21"/>
        </w:rPr>
        <w:t xml:space="preserve">By enrolling in the Beat the Peak </w:t>
      </w:r>
      <w:r w:rsidR="00061BC4">
        <w:rPr>
          <w:sz w:val="21"/>
          <w:szCs w:val="21"/>
        </w:rPr>
        <w:t xml:space="preserve">Thermostat </w:t>
      </w:r>
      <w:r w:rsidRPr="006A23B1">
        <w:rPr>
          <w:sz w:val="21"/>
          <w:szCs w:val="21"/>
        </w:rPr>
        <w:t>Program, you agree that VEC can share information related to your Thermostat as needed to enable, manage your participation in, provide support for, and improve the Beat the Peak Program.</w:t>
      </w:r>
    </w:p>
    <w:p w14:paraId="49D14428" w14:textId="2D1524F6" w:rsidR="00AF1FF0" w:rsidRDefault="00390480" w:rsidP="00BC55E6">
      <w:pPr>
        <w:spacing w:before="120" w:after="0" w:line="240" w:lineRule="auto"/>
        <w:jc w:val="both"/>
        <w:rPr>
          <w:sz w:val="21"/>
          <w:szCs w:val="21"/>
        </w:rPr>
      </w:pPr>
      <w:r w:rsidRPr="006A23B1">
        <w:rPr>
          <w:sz w:val="21"/>
          <w:szCs w:val="21"/>
        </w:rPr>
        <w:lastRenderedPageBreak/>
        <w:t xml:space="preserve">You release and hold harmless VEC from any liability, claim, demand, cause of action, damage or expense resulting from your participation in the Beat the Peak </w:t>
      </w:r>
      <w:r w:rsidR="00061BC4">
        <w:rPr>
          <w:sz w:val="21"/>
          <w:szCs w:val="21"/>
        </w:rPr>
        <w:t xml:space="preserve">Thermostat </w:t>
      </w:r>
      <w:r w:rsidRPr="006A23B1">
        <w:rPr>
          <w:sz w:val="21"/>
          <w:szCs w:val="21"/>
        </w:rPr>
        <w:t>Program. The</w:t>
      </w:r>
      <w:r w:rsidR="006A23B1" w:rsidRPr="006A23B1">
        <w:rPr>
          <w:sz w:val="21"/>
          <w:szCs w:val="21"/>
        </w:rPr>
        <w:t>s</w:t>
      </w:r>
      <w:r w:rsidRPr="006A23B1">
        <w:rPr>
          <w:sz w:val="21"/>
          <w:szCs w:val="21"/>
        </w:rPr>
        <w:t xml:space="preserve">e terms and conditions become effective when you submit your enrollment request and will continue until your participation is terminated either by yourself or VEC, whichever occurs first. </w:t>
      </w:r>
    </w:p>
    <w:p w14:paraId="39C95CE9" w14:textId="3D264B10" w:rsidR="005B19F0" w:rsidRDefault="00390480" w:rsidP="00BC55E6">
      <w:pPr>
        <w:spacing w:before="120" w:after="0" w:line="240" w:lineRule="auto"/>
        <w:jc w:val="both"/>
        <w:rPr>
          <w:sz w:val="21"/>
          <w:szCs w:val="21"/>
        </w:rPr>
      </w:pPr>
      <w:r w:rsidRPr="006A23B1">
        <w:rPr>
          <w:sz w:val="21"/>
          <w:szCs w:val="21"/>
        </w:rPr>
        <w:t xml:space="preserve">You may cancel your participation in the Beat the </w:t>
      </w:r>
      <w:r w:rsidR="00F45E35">
        <w:rPr>
          <w:sz w:val="21"/>
          <w:szCs w:val="21"/>
        </w:rPr>
        <w:t>P</w:t>
      </w:r>
      <w:r w:rsidRPr="006A23B1">
        <w:rPr>
          <w:sz w:val="21"/>
          <w:szCs w:val="21"/>
        </w:rPr>
        <w:t xml:space="preserve">eak </w:t>
      </w:r>
      <w:r w:rsidR="00F45E35">
        <w:rPr>
          <w:sz w:val="21"/>
          <w:szCs w:val="21"/>
        </w:rPr>
        <w:t xml:space="preserve">Thermostat </w:t>
      </w:r>
      <w:r w:rsidRPr="006A23B1">
        <w:rPr>
          <w:sz w:val="21"/>
          <w:szCs w:val="21"/>
        </w:rPr>
        <w:t>Program by calling VEC at (361) 573-2428</w:t>
      </w:r>
      <w:r w:rsidR="00EA0AEB">
        <w:rPr>
          <w:sz w:val="21"/>
          <w:szCs w:val="21"/>
        </w:rPr>
        <w:t>.</w:t>
      </w:r>
    </w:p>
    <w:p w14:paraId="0A9ACA97" w14:textId="77777777" w:rsidR="00877269" w:rsidRDefault="00877269" w:rsidP="00BC55E6">
      <w:pPr>
        <w:spacing w:before="120" w:after="0" w:line="240" w:lineRule="auto"/>
        <w:jc w:val="both"/>
        <w:rPr>
          <w:sz w:val="21"/>
          <w:szCs w:val="21"/>
        </w:rPr>
      </w:pPr>
    </w:p>
    <w:p w14:paraId="04B2FC55" w14:textId="3D646E30" w:rsidR="00877269" w:rsidRDefault="00877269" w:rsidP="00BC55E6">
      <w:pPr>
        <w:spacing w:before="120" w:after="0" w:line="240" w:lineRule="auto"/>
        <w:jc w:val="both"/>
        <w:rPr>
          <w:sz w:val="21"/>
          <w:szCs w:val="21"/>
        </w:rPr>
      </w:pPr>
    </w:p>
    <w:p w14:paraId="5488042E" w14:textId="77777777" w:rsidR="00DA040D" w:rsidRDefault="00DA040D" w:rsidP="00BC55E6">
      <w:pPr>
        <w:spacing w:before="120" w:after="0" w:line="240" w:lineRule="auto"/>
        <w:jc w:val="both"/>
        <w:rPr>
          <w:sz w:val="21"/>
          <w:szCs w:val="21"/>
        </w:rPr>
      </w:pPr>
    </w:p>
    <w:p w14:paraId="294ECE36" w14:textId="77777777" w:rsidR="00DA040D" w:rsidRDefault="00DA040D" w:rsidP="00BC55E6">
      <w:pPr>
        <w:spacing w:before="120" w:after="0" w:line="240" w:lineRule="auto"/>
        <w:jc w:val="both"/>
        <w:rPr>
          <w:sz w:val="21"/>
          <w:szCs w:val="21"/>
        </w:rPr>
      </w:pPr>
    </w:p>
    <w:p w14:paraId="57E9850E" w14:textId="77777777" w:rsidR="00DA040D" w:rsidRDefault="00DA040D" w:rsidP="00BC55E6">
      <w:pPr>
        <w:spacing w:before="120" w:after="0" w:line="240" w:lineRule="auto"/>
        <w:jc w:val="both"/>
        <w:rPr>
          <w:sz w:val="21"/>
          <w:szCs w:val="21"/>
        </w:rPr>
      </w:pPr>
    </w:p>
    <w:p w14:paraId="4F5F94EB" w14:textId="77777777" w:rsidR="00DA040D" w:rsidRDefault="00DA040D" w:rsidP="00BC55E6">
      <w:pPr>
        <w:spacing w:before="120" w:after="0" w:line="240" w:lineRule="auto"/>
        <w:jc w:val="both"/>
        <w:rPr>
          <w:sz w:val="21"/>
          <w:szCs w:val="21"/>
        </w:rPr>
      </w:pPr>
    </w:p>
    <w:p w14:paraId="6AF8FA74" w14:textId="77777777" w:rsidR="00DA040D" w:rsidRDefault="00DA040D" w:rsidP="00BC55E6">
      <w:pPr>
        <w:spacing w:before="120" w:after="0" w:line="240" w:lineRule="auto"/>
        <w:jc w:val="both"/>
        <w:rPr>
          <w:sz w:val="21"/>
          <w:szCs w:val="21"/>
        </w:rPr>
      </w:pPr>
    </w:p>
    <w:p w14:paraId="48626C4F" w14:textId="77777777" w:rsidR="00DA040D" w:rsidRDefault="00DA040D" w:rsidP="00BC55E6">
      <w:pPr>
        <w:spacing w:before="120" w:after="0" w:line="240" w:lineRule="auto"/>
        <w:jc w:val="both"/>
        <w:rPr>
          <w:sz w:val="21"/>
          <w:szCs w:val="21"/>
        </w:rPr>
      </w:pPr>
    </w:p>
    <w:p w14:paraId="30DD3490" w14:textId="77777777" w:rsidR="00DA040D" w:rsidRDefault="00DA040D" w:rsidP="00BC55E6">
      <w:pPr>
        <w:spacing w:before="120" w:after="0" w:line="240" w:lineRule="auto"/>
        <w:jc w:val="both"/>
        <w:rPr>
          <w:sz w:val="21"/>
          <w:szCs w:val="21"/>
        </w:rPr>
      </w:pPr>
    </w:p>
    <w:p w14:paraId="0BD24CA8" w14:textId="77777777" w:rsidR="00DA040D" w:rsidRDefault="00DA040D" w:rsidP="00BC55E6">
      <w:pPr>
        <w:spacing w:before="120" w:after="0" w:line="240" w:lineRule="auto"/>
        <w:jc w:val="both"/>
        <w:rPr>
          <w:sz w:val="21"/>
          <w:szCs w:val="21"/>
        </w:rPr>
      </w:pPr>
    </w:p>
    <w:p w14:paraId="56D4E7F5" w14:textId="77777777" w:rsidR="00DA040D" w:rsidRDefault="00DA040D" w:rsidP="00BC55E6">
      <w:pPr>
        <w:spacing w:before="120" w:after="0" w:line="240" w:lineRule="auto"/>
        <w:jc w:val="both"/>
        <w:rPr>
          <w:sz w:val="21"/>
          <w:szCs w:val="21"/>
        </w:rPr>
      </w:pPr>
    </w:p>
    <w:p w14:paraId="0BC744B5" w14:textId="77777777" w:rsidR="00DA040D" w:rsidRDefault="00DA040D" w:rsidP="00BC55E6">
      <w:pPr>
        <w:spacing w:before="120" w:after="0" w:line="240" w:lineRule="auto"/>
        <w:jc w:val="both"/>
        <w:rPr>
          <w:sz w:val="21"/>
          <w:szCs w:val="21"/>
        </w:rPr>
      </w:pPr>
    </w:p>
    <w:p w14:paraId="7845EE19" w14:textId="77777777" w:rsidR="00DA040D" w:rsidRDefault="00DA040D" w:rsidP="00BC55E6">
      <w:pPr>
        <w:spacing w:before="120" w:after="0" w:line="240" w:lineRule="auto"/>
        <w:jc w:val="both"/>
        <w:rPr>
          <w:sz w:val="21"/>
          <w:szCs w:val="21"/>
        </w:rPr>
      </w:pPr>
    </w:p>
    <w:p w14:paraId="0BBDDEF2" w14:textId="77777777" w:rsidR="00DA040D" w:rsidRDefault="00DA040D" w:rsidP="00BC55E6">
      <w:pPr>
        <w:spacing w:before="120" w:after="0" w:line="240" w:lineRule="auto"/>
        <w:jc w:val="both"/>
        <w:rPr>
          <w:sz w:val="21"/>
          <w:szCs w:val="21"/>
        </w:rPr>
      </w:pPr>
    </w:p>
    <w:p w14:paraId="4871AC86" w14:textId="77777777" w:rsidR="00DA040D" w:rsidRDefault="00DA040D" w:rsidP="00BC55E6">
      <w:pPr>
        <w:spacing w:before="120" w:after="0" w:line="240" w:lineRule="auto"/>
        <w:jc w:val="both"/>
        <w:rPr>
          <w:sz w:val="21"/>
          <w:szCs w:val="21"/>
        </w:rPr>
      </w:pPr>
    </w:p>
    <w:p w14:paraId="7C4DCEF9" w14:textId="77777777" w:rsidR="00DA040D" w:rsidRDefault="00DA040D" w:rsidP="00BC55E6">
      <w:pPr>
        <w:spacing w:before="120" w:after="0" w:line="240" w:lineRule="auto"/>
        <w:jc w:val="both"/>
        <w:rPr>
          <w:sz w:val="21"/>
          <w:szCs w:val="21"/>
        </w:rPr>
      </w:pPr>
    </w:p>
    <w:p w14:paraId="319C4601" w14:textId="77777777" w:rsidR="00DA040D" w:rsidRDefault="00DA040D" w:rsidP="00BC55E6">
      <w:pPr>
        <w:spacing w:before="120" w:after="0" w:line="240" w:lineRule="auto"/>
        <w:jc w:val="both"/>
        <w:rPr>
          <w:sz w:val="21"/>
          <w:szCs w:val="21"/>
        </w:rPr>
      </w:pPr>
    </w:p>
    <w:p w14:paraId="6AFAA961" w14:textId="77777777" w:rsidR="00DA040D" w:rsidRDefault="00DA040D" w:rsidP="00BC55E6">
      <w:pPr>
        <w:spacing w:before="120" w:after="0" w:line="240" w:lineRule="auto"/>
        <w:jc w:val="both"/>
        <w:rPr>
          <w:sz w:val="21"/>
          <w:szCs w:val="21"/>
        </w:rPr>
      </w:pPr>
    </w:p>
    <w:p w14:paraId="2B5C4104" w14:textId="77777777" w:rsidR="00DA040D" w:rsidRDefault="00DA040D" w:rsidP="00BC55E6">
      <w:pPr>
        <w:spacing w:before="120" w:after="0" w:line="240" w:lineRule="auto"/>
        <w:jc w:val="both"/>
        <w:rPr>
          <w:sz w:val="21"/>
          <w:szCs w:val="21"/>
        </w:rPr>
      </w:pPr>
    </w:p>
    <w:p w14:paraId="0F62B981" w14:textId="77777777" w:rsidR="00DA040D" w:rsidRDefault="00DA040D" w:rsidP="00BC55E6">
      <w:pPr>
        <w:spacing w:before="120" w:after="0" w:line="240" w:lineRule="auto"/>
        <w:jc w:val="both"/>
        <w:rPr>
          <w:sz w:val="21"/>
          <w:szCs w:val="21"/>
        </w:rPr>
      </w:pPr>
    </w:p>
    <w:p w14:paraId="38C23936" w14:textId="77777777" w:rsidR="00DA040D" w:rsidRDefault="00DA040D" w:rsidP="00BC55E6">
      <w:pPr>
        <w:spacing w:before="120" w:after="0" w:line="240" w:lineRule="auto"/>
        <w:jc w:val="both"/>
        <w:rPr>
          <w:sz w:val="21"/>
          <w:szCs w:val="21"/>
        </w:rPr>
      </w:pPr>
    </w:p>
    <w:p w14:paraId="0A52B9D3" w14:textId="77777777" w:rsidR="00DA040D" w:rsidRDefault="00DA040D" w:rsidP="00BC55E6">
      <w:pPr>
        <w:spacing w:before="120" w:after="0" w:line="240" w:lineRule="auto"/>
        <w:jc w:val="both"/>
        <w:rPr>
          <w:sz w:val="21"/>
          <w:szCs w:val="21"/>
        </w:rPr>
      </w:pPr>
    </w:p>
    <w:p w14:paraId="433EAA64" w14:textId="77777777" w:rsidR="00DA040D" w:rsidRDefault="00DA040D" w:rsidP="00BC55E6">
      <w:pPr>
        <w:spacing w:before="120" w:after="0" w:line="240" w:lineRule="auto"/>
        <w:jc w:val="both"/>
        <w:rPr>
          <w:sz w:val="21"/>
          <w:szCs w:val="21"/>
        </w:rPr>
      </w:pPr>
    </w:p>
    <w:p w14:paraId="7E35FDEF" w14:textId="77777777" w:rsidR="00DA040D" w:rsidRDefault="00DA040D" w:rsidP="00BC55E6">
      <w:pPr>
        <w:spacing w:before="120" w:after="0" w:line="240" w:lineRule="auto"/>
        <w:jc w:val="both"/>
        <w:rPr>
          <w:sz w:val="21"/>
          <w:szCs w:val="21"/>
        </w:rPr>
      </w:pPr>
    </w:p>
    <w:p w14:paraId="6FB4EA77" w14:textId="77777777" w:rsidR="00DA040D" w:rsidRDefault="00DA040D" w:rsidP="00BC55E6">
      <w:pPr>
        <w:spacing w:before="120" w:after="0" w:line="240" w:lineRule="auto"/>
        <w:jc w:val="both"/>
        <w:rPr>
          <w:sz w:val="21"/>
          <w:szCs w:val="21"/>
        </w:rPr>
      </w:pPr>
    </w:p>
    <w:p w14:paraId="63919C85" w14:textId="77777777" w:rsidR="00DA040D" w:rsidRDefault="00DA040D" w:rsidP="00BC55E6">
      <w:pPr>
        <w:spacing w:before="120" w:after="0" w:line="240" w:lineRule="auto"/>
        <w:jc w:val="both"/>
        <w:rPr>
          <w:sz w:val="21"/>
          <w:szCs w:val="21"/>
        </w:rPr>
      </w:pPr>
    </w:p>
    <w:p w14:paraId="6721FD92" w14:textId="77777777" w:rsidR="00DA040D" w:rsidRDefault="00DA040D" w:rsidP="00BC55E6">
      <w:pPr>
        <w:spacing w:before="120" w:after="0" w:line="240" w:lineRule="auto"/>
        <w:jc w:val="both"/>
        <w:rPr>
          <w:sz w:val="21"/>
          <w:szCs w:val="21"/>
        </w:rPr>
      </w:pPr>
    </w:p>
    <w:p w14:paraId="73F793DD" w14:textId="77777777" w:rsidR="00DA040D" w:rsidRDefault="00DA040D" w:rsidP="00BC55E6">
      <w:pPr>
        <w:spacing w:before="120" w:after="0" w:line="240" w:lineRule="auto"/>
        <w:jc w:val="both"/>
        <w:rPr>
          <w:sz w:val="21"/>
          <w:szCs w:val="21"/>
        </w:rPr>
      </w:pPr>
    </w:p>
    <w:p w14:paraId="52C29AD0" w14:textId="77777777" w:rsidR="00DA040D" w:rsidRDefault="00DA040D" w:rsidP="00BC55E6">
      <w:pPr>
        <w:spacing w:before="120" w:after="0" w:line="240" w:lineRule="auto"/>
        <w:jc w:val="both"/>
        <w:rPr>
          <w:sz w:val="21"/>
          <w:szCs w:val="21"/>
        </w:rPr>
      </w:pPr>
    </w:p>
    <w:p w14:paraId="0FDEF5E3" w14:textId="11343106" w:rsidR="00DA040D" w:rsidRDefault="00DA040D" w:rsidP="00DA040D">
      <w:pPr>
        <w:spacing w:before="120" w:after="0" w:line="240" w:lineRule="auto"/>
        <w:jc w:val="center"/>
        <w:rPr>
          <w:sz w:val="21"/>
          <w:szCs w:val="21"/>
        </w:rPr>
      </w:pPr>
      <w:r>
        <w:rPr>
          <w:sz w:val="21"/>
          <w:szCs w:val="21"/>
        </w:rPr>
        <w:t>This institution is an equal opportunity provider and employer.</w:t>
      </w:r>
    </w:p>
    <w:p w14:paraId="0DA644B0" w14:textId="77777777" w:rsidR="00DA040D" w:rsidRPr="00BC55E6" w:rsidRDefault="00DA040D" w:rsidP="00BC55E6">
      <w:pPr>
        <w:spacing w:before="120" w:after="0" w:line="240" w:lineRule="auto"/>
        <w:jc w:val="both"/>
        <w:rPr>
          <w:sz w:val="21"/>
          <w:szCs w:val="21"/>
        </w:rPr>
      </w:pPr>
    </w:p>
    <w:sectPr w:rsidR="00DA040D" w:rsidRPr="00BC55E6" w:rsidSect="00BF41D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E23"/>
    <w:multiLevelType w:val="hybridMultilevel"/>
    <w:tmpl w:val="7A92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40121"/>
    <w:multiLevelType w:val="hybridMultilevel"/>
    <w:tmpl w:val="DF0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199171">
    <w:abstractNumId w:val="0"/>
  </w:num>
  <w:num w:numId="2" w16cid:durableId="55531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F0"/>
    <w:rsid w:val="00050612"/>
    <w:rsid w:val="00051F45"/>
    <w:rsid w:val="00061BC4"/>
    <w:rsid w:val="000757A8"/>
    <w:rsid w:val="000E0B89"/>
    <w:rsid w:val="0014389F"/>
    <w:rsid w:val="00173330"/>
    <w:rsid w:val="001B7900"/>
    <w:rsid w:val="002414EA"/>
    <w:rsid w:val="002F7911"/>
    <w:rsid w:val="00327917"/>
    <w:rsid w:val="00390480"/>
    <w:rsid w:val="003B1763"/>
    <w:rsid w:val="003C6428"/>
    <w:rsid w:val="003C7E01"/>
    <w:rsid w:val="00405C10"/>
    <w:rsid w:val="004109C6"/>
    <w:rsid w:val="00461AC9"/>
    <w:rsid w:val="00501DF0"/>
    <w:rsid w:val="0050552E"/>
    <w:rsid w:val="005123B2"/>
    <w:rsid w:val="0054614C"/>
    <w:rsid w:val="00546FEA"/>
    <w:rsid w:val="005B19F0"/>
    <w:rsid w:val="005F6BCD"/>
    <w:rsid w:val="00602C9E"/>
    <w:rsid w:val="006229FE"/>
    <w:rsid w:val="00622A75"/>
    <w:rsid w:val="00684D1D"/>
    <w:rsid w:val="006A23B1"/>
    <w:rsid w:val="006D1F9C"/>
    <w:rsid w:val="00773A5E"/>
    <w:rsid w:val="007B4984"/>
    <w:rsid w:val="007D5689"/>
    <w:rsid w:val="00824AE2"/>
    <w:rsid w:val="00864241"/>
    <w:rsid w:val="008769CB"/>
    <w:rsid w:val="00877269"/>
    <w:rsid w:val="00893304"/>
    <w:rsid w:val="008A5058"/>
    <w:rsid w:val="00904AEE"/>
    <w:rsid w:val="009258E3"/>
    <w:rsid w:val="00937B3F"/>
    <w:rsid w:val="00973609"/>
    <w:rsid w:val="00A05B8D"/>
    <w:rsid w:val="00A23326"/>
    <w:rsid w:val="00A800CF"/>
    <w:rsid w:val="00AD5647"/>
    <w:rsid w:val="00AF1FF0"/>
    <w:rsid w:val="00B83A2B"/>
    <w:rsid w:val="00B83AFD"/>
    <w:rsid w:val="00BB0D03"/>
    <w:rsid w:val="00BC42AA"/>
    <w:rsid w:val="00BC55E6"/>
    <w:rsid w:val="00BE3CAB"/>
    <w:rsid w:val="00BE702E"/>
    <w:rsid w:val="00BF41D4"/>
    <w:rsid w:val="00C20272"/>
    <w:rsid w:val="00C41221"/>
    <w:rsid w:val="00C450A0"/>
    <w:rsid w:val="00C66340"/>
    <w:rsid w:val="00CA1E3A"/>
    <w:rsid w:val="00D50749"/>
    <w:rsid w:val="00D65293"/>
    <w:rsid w:val="00D7047C"/>
    <w:rsid w:val="00D87233"/>
    <w:rsid w:val="00DA040D"/>
    <w:rsid w:val="00DA4AA7"/>
    <w:rsid w:val="00DA614C"/>
    <w:rsid w:val="00DB4888"/>
    <w:rsid w:val="00DE5C7A"/>
    <w:rsid w:val="00E375C3"/>
    <w:rsid w:val="00E43DFB"/>
    <w:rsid w:val="00E50F06"/>
    <w:rsid w:val="00EA0AEB"/>
    <w:rsid w:val="00EE3464"/>
    <w:rsid w:val="00F45E35"/>
    <w:rsid w:val="00F76F24"/>
    <w:rsid w:val="00FD23C5"/>
    <w:rsid w:val="00FE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C5A9"/>
  <w15:chartTrackingRefBased/>
  <w15:docId w15:val="{834B6081-351B-45FF-83C2-0E282B6E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F0"/>
    <w:pPr>
      <w:ind w:left="720"/>
      <w:contextualSpacing/>
    </w:pPr>
  </w:style>
  <w:style w:type="paragraph" w:styleId="Revision">
    <w:name w:val="Revision"/>
    <w:hidden/>
    <w:uiPriority w:val="99"/>
    <w:semiHidden/>
    <w:rsid w:val="00DA4AA7"/>
    <w:pPr>
      <w:spacing w:after="0" w:line="240" w:lineRule="auto"/>
    </w:pPr>
  </w:style>
  <w:style w:type="character" w:styleId="CommentReference">
    <w:name w:val="annotation reference"/>
    <w:basedOn w:val="DefaultParagraphFont"/>
    <w:uiPriority w:val="99"/>
    <w:semiHidden/>
    <w:unhideWhenUsed/>
    <w:rsid w:val="00C66340"/>
    <w:rPr>
      <w:sz w:val="16"/>
      <w:szCs w:val="16"/>
    </w:rPr>
  </w:style>
  <w:style w:type="paragraph" w:styleId="CommentText">
    <w:name w:val="annotation text"/>
    <w:basedOn w:val="Normal"/>
    <w:link w:val="CommentTextChar"/>
    <w:uiPriority w:val="99"/>
    <w:unhideWhenUsed/>
    <w:rsid w:val="00C66340"/>
    <w:pPr>
      <w:spacing w:line="240" w:lineRule="auto"/>
    </w:pPr>
    <w:rPr>
      <w:sz w:val="20"/>
      <w:szCs w:val="20"/>
    </w:rPr>
  </w:style>
  <w:style w:type="character" w:customStyle="1" w:styleId="CommentTextChar">
    <w:name w:val="Comment Text Char"/>
    <w:basedOn w:val="DefaultParagraphFont"/>
    <w:link w:val="CommentText"/>
    <w:uiPriority w:val="99"/>
    <w:rsid w:val="00C66340"/>
    <w:rPr>
      <w:sz w:val="20"/>
      <w:szCs w:val="20"/>
    </w:rPr>
  </w:style>
  <w:style w:type="paragraph" w:styleId="CommentSubject">
    <w:name w:val="annotation subject"/>
    <w:basedOn w:val="CommentText"/>
    <w:next w:val="CommentText"/>
    <w:link w:val="CommentSubjectChar"/>
    <w:uiPriority w:val="99"/>
    <w:semiHidden/>
    <w:unhideWhenUsed/>
    <w:rsid w:val="00C66340"/>
    <w:rPr>
      <w:b/>
      <w:bCs/>
    </w:rPr>
  </w:style>
  <w:style w:type="character" w:customStyle="1" w:styleId="CommentSubjectChar">
    <w:name w:val="Comment Subject Char"/>
    <w:basedOn w:val="CommentTextChar"/>
    <w:link w:val="CommentSubject"/>
    <w:uiPriority w:val="99"/>
    <w:semiHidden/>
    <w:rsid w:val="00C66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Miranda</dc:creator>
  <cp:keywords/>
  <dc:description/>
  <cp:lastModifiedBy>IT Department</cp:lastModifiedBy>
  <cp:revision>2</cp:revision>
  <cp:lastPrinted>2024-03-11T20:59:00Z</cp:lastPrinted>
  <dcterms:created xsi:type="dcterms:W3CDTF">2024-04-22T19:43:00Z</dcterms:created>
  <dcterms:modified xsi:type="dcterms:W3CDTF">2024-04-22T19:43:00Z</dcterms:modified>
</cp:coreProperties>
</file>